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0" w:type="dxa"/>
        <w:tblInd w:w="116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084"/>
        <w:gridCol w:w="336"/>
      </w:tblGrid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“Planning a way forward for Sheffield parishes” Questionnaire</w:t>
            </w: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1.Sunday Mass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Tick </w:t>
            </w: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one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of the following options:</w:t>
            </w: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I would be willing to travel to another church to celebrate Mass with a larger congregation on 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a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Sunday.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cs="Times New Roman"/>
              </w:rPr>
            </w:pPr>
            <w:r>
              <w:rPr>
                <w:rFonts w:cs="Times New Roman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allowOverlap="1" wp14:anchorId="1F8C3EFF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296545</wp:posOffset>
                      </wp:positionV>
                      <wp:extent cx="309245" cy="224155"/>
                      <wp:effectExtent l="0" t="0" r="15875" b="24765"/>
                      <wp:wrapNone/>
                      <wp:docPr id="1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520" cy="223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560">
                                <a:solidFill>
                                  <a:srgbClr val="F79646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581417" id="Rectangle 2" o:spid="_x0000_s1026" style="position:absolute;margin-left:48.9pt;margin-top:23.35pt;width:24.35pt;height:17.6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" strokecolor="#f79646" strokeweight=".71mm">
                      <v:stroke joinstyle="round"/>
                    </v:rect>
                  </w:pict>
                </mc:Fallback>
              </mc:AlternateContent>
            </w: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It is important to me to </w:t>
            </w:r>
            <w:r>
              <w:rPr>
                <w:rFonts w:ascii="Arial" w:hAnsi="Arial" w:cs="Times New Roman"/>
                <w:sz w:val="24"/>
                <w:szCs w:val="24"/>
              </w:rPr>
              <w:t>celebrate Mass in my local church each Sunday.</w:t>
            </w:r>
            <w:r>
              <w:rPr>
                <w:rFonts w:ascii="Arial" w:hAnsi="Arial" w:cs="Times New Roman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  <w:lang w:eastAsia="en-GB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I don’t mind either option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Other – please specify----</w:t>
            </w:r>
          </w:p>
          <w:p w:rsidR="006B76E9" w:rsidRDefault="006B76E9">
            <w:pPr>
              <w:pStyle w:val="NoSpacing"/>
              <w:rPr>
                <w:rFonts w:cs="Times New Roman"/>
              </w:rPr>
            </w:pPr>
          </w:p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2. The Priest </w:t>
            </w:r>
            <w:r>
              <w:rPr>
                <w:rFonts w:ascii="Arial" w:hAnsi="Arial" w:cs="Times New Roman"/>
                <w:sz w:val="24"/>
                <w:szCs w:val="24"/>
              </w:rPr>
              <w:t>Tick</w:t>
            </w: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 one </w:t>
            </w:r>
            <w:r>
              <w:rPr>
                <w:rFonts w:ascii="Arial" w:hAnsi="Arial" w:cs="Times New Roman"/>
                <w:sz w:val="24"/>
                <w:szCs w:val="24"/>
              </w:rPr>
              <w:t>of the following options:</w:t>
            </w: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I would prefer to have the same priest who generally celebrates Mass with my faith 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community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each week. 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I am happy to have 2 or more priests on a rota basis celebrating Mass with my faith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community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I don’t mind either option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Other – please specify-----</w:t>
            </w:r>
          </w:p>
          <w:p w:rsidR="006B76E9" w:rsidRDefault="006B76E9">
            <w:pPr>
              <w:pStyle w:val="NoSpacing"/>
              <w:ind w:left="720" w:hanging="720"/>
              <w:rPr>
                <w:rFonts w:ascii="Arial" w:hAnsi="Arial" w:cs="Times New Roman"/>
                <w:sz w:val="24"/>
                <w:szCs w:val="24"/>
              </w:rPr>
            </w:pPr>
          </w:p>
          <w:p w:rsidR="006B76E9" w:rsidRDefault="006B76E9">
            <w:pPr>
              <w:pStyle w:val="NoSpacing"/>
              <w:ind w:left="720" w:hanging="720"/>
              <w:rPr>
                <w:rFonts w:ascii="Arial" w:hAnsi="Arial" w:cs="Times New Roman"/>
                <w:sz w:val="24"/>
                <w:szCs w:val="24"/>
              </w:rPr>
            </w:pPr>
          </w:p>
          <w:p w:rsidR="006B76E9" w:rsidRDefault="006B76E9">
            <w:pPr>
              <w:pStyle w:val="NoSpacing"/>
              <w:ind w:left="720" w:hanging="720"/>
              <w:rPr>
                <w:rFonts w:ascii="Arial" w:hAnsi="Arial" w:cs="Times New Roman"/>
                <w:sz w:val="24"/>
                <w:szCs w:val="24"/>
              </w:rPr>
            </w:pP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3.Worshipping Community –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Tick up to </w:t>
            </w: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 xml:space="preserve">three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of the statements that you agree with </w:t>
            </w: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Worshipping with a larger community would be uplifting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Being part of a bigger worship group could offer more opportunity for youth worship,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children’s liturgy etc.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Worshipping with others on a Sunday could be positive for local communities if work was put 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into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encouraging local activities and worship during the week.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Worshipping with a larger community on a Sunday could have a negative effect on local 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churches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Involving laity more in activities can increase good will and enthusiasm.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BodyText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It is important to ensure that priests devote their time to celebrating mass and caring for members’ spiritual welfare. Lay people will need to take on more responsibility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41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</w:pPr>
            <w:r>
              <w:rPr>
                <w:rFonts w:ascii="Arial" w:hAnsi="Arial" w:cs="Times New Roman"/>
                <w:b/>
                <w:sz w:val="24"/>
                <w:szCs w:val="24"/>
              </w:rPr>
              <w:t>4. W</w:t>
            </w:r>
            <w:r>
              <w:rPr>
                <w:rFonts w:ascii="Arial" w:hAnsi="Arial" w:cs="Times New Roman"/>
                <w:b/>
                <w:sz w:val="24"/>
                <w:szCs w:val="24"/>
              </w:rPr>
              <w:t xml:space="preserve">orries and concerns 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Tick up to </w:t>
            </w:r>
            <w:r>
              <w:rPr>
                <w:rFonts w:ascii="Arial" w:hAnsi="Arial" w:cs="Times New Roman"/>
                <w:b/>
                <w:bCs/>
                <w:sz w:val="24"/>
                <w:szCs w:val="24"/>
              </w:rPr>
              <w:t>four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of these statements that you agree with</w:t>
            </w: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Training and support must be available if lay people have to exercise responsibility for admin, outreach, organising activities, arranging meetings and worship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There will be few</w:t>
            </w:r>
            <w:r>
              <w:rPr>
                <w:rFonts w:ascii="Arial" w:hAnsi="Arial" w:cs="Times New Roman"/>
                <w:sz w:val="24"/>
                <w:szCs w:val="24"/>
              </w:rPr>
              <w:t xml:space="preserve"> people in a faith community who are able to carry these responsibilities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People need to be supported through changes, e.g.  </w:t>
            </w: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changes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of mass times.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Changes can result in parishioners leaving their local church.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Local transport links must be considere</w:t>
            </w:r>
            <w:r>
              <w:rPr>
                <w:rFonts w:ascii="Arial" w:hAnsi="Arial" w:cs="Times New Roman"/>
                <w:sz w:val="24"/>
                <w:szCs w:val="24"/>
              </w:rPr>
              <w:t>d when changing parishes / mass times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Priests could become overstretched looking after two parishes and this could affect their </w:t>
            </w:r>
          </w:p>
          <w:p w:rsidR="006B76E9" w:rsidRDefault="00E57F55">
            <w:pPr>
              <w:pStyle w:val="NoSpacing"/>
              <w:ind w:left="720" w:hanging="720"/>
              <w:rPr>
                <w:rFonts w:ascii="Arial" w:hAnsi="Arial"/>
                <w:sz w:val="24"/>
                <w:szCs w:val="24"/>
              </w:rPr>
            </w:pPr>
            <w:proofErr w:type="gramStart"/>
            <w:r>
              <w:rPr>
                <w:rFonts w:ascii="Arial" w:hAnsi="Arial" w:cs="Times New Roman"/>
                <w:sz w:val="24"/>
                <w:szCs w:val="24"/>
              </w:rPr>
              <w:t>health</w:t>
            </w:r>
            <w:proofErr w:type="gramEnd"/>
            <w:r>
              <w:rPr>
                <w:rFonts w:ascii="Arial" w:hAnsi="Arial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Times New Roman"/>
                <w:sz w:val="24"/>
                <w:szCs w:val="24"/>
              </w:rPr>
              <w:t>well being</w:t>
            </w:r>
            <w:proofErr w:type="spellEnd"/>
            <w:r>
              <w:rPr>
                <w:rFonts w:ascii="Arial" w:hAnsi="Arial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ind w:left="720" w:hanging="720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>Priests might have difficulty getting to know more than 2 parishes and the parishioners.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  <w:tr w:rsidR="006B76E9">
        <w:tc>
          <w:tcPr>
            <w:tcW w:w="100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E57F55">
            <w:pPr>
              <w:pStyle w:val="NoSpacing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cs="Times New Roman"/>
                <w:sz w:val="24"/>
                <w:szCs w:val="24"/>
              </w:rPr>
              <w:t xml:space="preserve">Priests </w:t>
            </w:r>
            <w:r>
              <w:rPr>
                <w:rFonts w:ascii="Arial" w:hAnsi="Arial" w:cs="Times New Roman"/>
                <w:sz w:val="24"/>
                <w:szCs w:val="24"/>
              </w:rPr>
              <w:t>might be less accessible and approachable if they are involved in more than 2 parishes</w:t>
            </w:r>
          </w:p>
        </w:tc>
        <w:tc>
          <w:tcPr>
            <w:tcW w:w="3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6B76E9" w:rsidRDefault="006B76E9">
            <w:pPr>
              <w:pStyle w:val="NoSpacing"/>
              <w:rPr>
                <w:rFonts w:cs="Times New Roman"/>
              </w:rPr>
            </w:pPr>
          </w:p>
        </w:tc>
      </w:tr>
    </w:tbl>
    <w:p w:rsidR="006B76E9" w:rsidRDefault="00E57F55">
      <w:pPr>
        <w:pStyle w:val="NoSpacing"/>
      </w:pPr>
      <w:r>
        <w:rPr>
          <w:rFonts w:ascii="Arial" w:hAnsi="Arial" w:cs="Times New Roman"/>
          <w:sz w:val="24"/>
          <w:szCs w:val="24"/>
        </w:rPr>
        <w:t>Are there any other views/ comments which you want to be taken into account when decisions are made?</w:t>
      </w:r>
      <w:r>
        <w:rPr>
          <w:rFonts w:ascii="Times New Roman" w:hAnsi="Times New Roman" w:cs="Times New Roman"/>
          <w:sz w:val="24"/>
          <w:szCs w:val="24"/>
        </w:rPr>
        <w:t xml:space="preserve">  (please use the other side of the paper.</w:t>
      </w:r>
      <w:bookmarkStart w:id="0" w:name="_GoBack"/>
      <w:bookmarkEnd w:id="0"/>
    </w:p>
    <w:sectPr w:rsidR="006B76E9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6E9"/>
    <w:rsid w:val="006B76E9"/>
    <w:rsid w:val="00E5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B59046-85AE-4715-850E-20599E3AC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rsid w:val="00A77E9F"/>
    <w:rPr>
      <w:color w:val="00000A"/>
      <w:sz w:val="22"/>
    </w:rPr>
  </w:style>
  <w:style w:type="paragraph" w:customStyle="1" w:styleId="TableContents">
    <w:name w:val="Table Contents"/>
    <w:basedOn w:val="Normal"/>
    <w:qFormat/>
  </w:style>
  <w:style w:type="paragraph" w:customStyle="1" w:styleId="TableHeading">
    <w:name w:val="Table Heading"/>
    <w:basedOn w:val="TableContents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Thomas More</dc:creator>
  <dc:description/>
  <cp:lastModifiedBy>Saint Patrick</cp:lastModifiedBy>
  <cp:revision>2</cp:revision>
  <cp:lastPrinted>2017-05-20T11:03:00Z</cp:lastPrinted>
  <dcterms:created xsi:type="dcterms:W3CDTF">2017-05-20T13:04:00Z</dcterms:created>
  <dcterms:modified xsi:type="dcterms:W3CDTF">2017-05-20T13:04:00Z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